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23A35" w14:textId="64E579C4" w:rsidR="00D659E3" w:rsidRPr="00CC3E41" w:rsidRDefault="00D659E3" w:rsidP="00D659E3">
      <w:pPr>
        <w:widowControl w:val="0"/>
        <w:autoSpaceDE w:val="0"/>
        <w:autoSpaceDN w:val="0"/>
        <w:adjustRightInd w:val="0"/>
        <w:rPr>
          <w:rFonts w:eastAsia="Times New Roman" w:cs="Arial"/>
          <w:b/>
          <w:bCs/>
          <w:sz w:val="24"/>
          <w:szCs w:val="24"/>
          <w:lang w:eastAsia="nl-NL"/>
        </w:rPr>
      </w:pPr>
      <w:r w:rsidRPr="00CC3E41">
        <w:rPr>
          <w:rFonts w:eastAsia="Times New Roman" w:cs="Arial"/>
          <w:b/>
          <w:bCs/>
          <w:sz w:val="24"/>
          <w:szCs w:val="24"/>
          <w:lang w:eastAsia="nl-NL"/>
        </w:rPr>
        <w:t xml:space="preserve">Bijlage 3 </w:t>
      </w:r>
      <w:proofErr w:type="spellStart"/>
      <w:r w:rsidRPr="00CC3E41">
        <w:rPr>
          <w:rFonts w:eastAsia="Times New Roman" w:cs="Arial"/>
          <w:b/>
          <w:bCs/>
          <w:sz w:val="24"/>
          <w:szCs w:val="24"/>
          <w:lang w:eastAsia="nl-NL"/>
        </w:rPr>
        <w:t>onderaanneming</w:t>
      </w:r>
      <w:proofErr w:type="spellEnd"/>
    </w:p>
    <w:p w14:paraId="78A6F6C0" w14:textId="77777777" w:rsidR="00D659E3" w:rsidRDefault="00D659E3" w:rsidP="00D659E3">
      <w:pPr>
        <w:widowControl w:val="0"/>
        <w:autoSpaceDE w:val="0"/>
        <w:autoSpaceDN w:val="0"/>
        <w:adjustRightInd w:val="0"/>
        <w:rPr>
          <w:rFonts w:eastAsia="Times New Roman" w:cs="Arial"/>
          <w:szCs w:val="20"/>
          <w:lang w:eastAsia="nl-NL"/>
        </w:rPr>
      </w:pPr>
    </w:p>
    <w:p w14:paraId="066F99B2" w14:textId="7D9FDB24"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De ondergetekenden:</w:t>
      </w:r>
    </w:p>
    <w:p w14:paraId="0267F3A5" w14:textId="77777777" w:rsidR="00D659E3" w:rsidRDefault="00D659E3" w:rsidP="00D659E3">
      <w:pPr>
        <w:widowControl w:val="0"/>
        <w:autoSpaceDE w:val="0"/>
        <w:autoSpaceDN w:val="0"/>
        <w:adjustRightInd w:val="0"/>
        <w:rPr>
          <w:rFonts w:eastAsia="Times New Roman" w:cs="Arial"/>
          <w:szCs w:val="20"/>
          <w:lang w:eastAsia="nl-NL"/>
        </w:rPr>
      </w:pPr>
    </w:p>
    <w:p w14:paraId="68FABA56" w14:textId="77777777"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 gevestigd te ……………………………………………………..…………… aan de …………………………………………….….., te dezen rechtsgeldig vertegenwoordigd door haar directeur, ………………………………………………………., hierna te noemen: “Dienstverlener”</w:t>
      </w:r>
    </w:p>
    <w:p w14:paraId="75CB5453" w14:textId="77777777" w:rsidR="00D659E3" w:rsidRDefault="00D659E3" w:rsidP="00D659E3">
      <w:pPr>
        <w:widowControl w:val="0"/>
        <w:autoSpaceDE w:val="0"/>
        <w:autoSpaceDN w:val="0"/>
        <w:adjustRightInd w:val="0"/>
        <w:rPr>
          <w:rFonts w:eastAsia="Times New Roman" w:cs="Arial"/>
          <w:szCs w:val="20"/>
          <w:lang w:eastAsia="nl-NL"/>
        </w:rPr>
      </w:pPr>
    </w:p>
    <w:p w14:paraId="146EF841" w14:textId="77777777"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en</w:t>
      </w:r>
    </w:p>
    <w:p w14:paraId="00369216" w14:textId="77777777" w:rsidR="00D659E3" w:rsidRDefault="00D659E3" w:rsidP="00D659E3">
      <w:pPr>
        <w:widowControl w:val="0"/>
        <w:autoSpaceDE w:val="0"/>
        <w:autoSpaceDN w:val="0"/>
        <w:adjustRightInd w:val="0"/>
        <w:rPr>
          <w:rFonts w:eastAsia="Times New Roman" w:cs="Arial"/>
          <w:szCs w:val="20"/>
          <w:lang w:eastAsia="nl-NL"/>
        </w:rPr>
      </w:pPr>
    </w:p>
    <w:p w14:paraId="488EF982" w14:textId="77777777"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 gevestigd te …………………………………………………………….… aan de …………………………………………………., te dezen rechtsgeldig vertegenwoordigd door haar directeur, ………………………………………………………., hierna te noemen: “Onderaannemer”</w:t>
      </w:r>
    </w:p>
    <w:p w14:paraId="3006CDD1" w14:textId="77777777" w:rsidR="00D659E3" w:rsidRDefault="00D659E3" w:rsidP="00D659E3">
      <w:pPr>
        <w:widowControl w:val="0"/>
        <w:autoSpaceDE w:val="0"/>
        <w:autoSpaceDN w:val="0"/>
        <w:adjustRightInd w:val="0"/>
        <w:rPr>
          <w:rFonts w:eastAsia="Times New Roman"/>
          <w:szCs w:val="20"/>
          <w:lang w:eastAsia="nl-NL"/>
        </w:rPr>
      </w:pPr>
      <w:r>
        <w:rPr>
          <w:rFonts w:eastAsia="Times New Roman" w:cs="Arial"/>
          <w:szCs w:val="20"/>
          <w:lang w:eastAsia="nl-NL"/>
        </w:rPr>
        <w:t xml:space="preserve">overwegende dat dienstverlener in het kader van de opdracht een onderaannemer wenst in te schakelen </w:t>
      </w:r>
      <w:r>
        <w:rPr>
          <w:rFonts w:eastAsia="Times New Roman"/>
          <w:szCs w:val="20"/>
          <w:lang w:eastAsia="nl-NL"/>
        </w:rPr>
        <w:t>voor de werkzaamheden:</w:t>
      </w:r>
    </w:p>
    <w:p w14:paraId="101287C5" w14:textId="77777777" w:rsidR="00D659E3" w:rsidRDefault="00D659E3" w:rsidP="00D659E3">
      <w:pPr>
        <w:widowControl w:val="0"/>
        <w:autoSpaceDE w:val="0"/>
        <w:autoSpaceDN w:val="0"/>
        <w:adjustRightInd w:val="0"/>
        <w:rPr>
          <w:rFonts w:eastAsia="Times New Roman"/>
          <w:szCs w:val="20"/>
          <w:lang w:eastAsia="nl-NL"/>
        </w:rPr>
      </w:pPr>
      <w:r>
        <w:rPr>
          <w:rFonts w:eastAsia="Times New Roman"/>
          <w:szCs w:val="20"/>
          <w:lang w:eastAsia="nl-NL"/>
        </w:rPr>
        <w:t>……………………………………………………………………………………………………………………………………………………………………………………………………………………………………………………………………………………………………</w:t>
      </w:r>
    </w:p>
    <w:p w14:paraId="31EF56ED" w14:textId="77777777" w:rsidR="00D659E3" w:rsidRDefault="00D659E3" w:rsidP="00D659E3">
      <w:pPr>
        <w:widowControl w:val="0"/>
        <w:autoSpaceDE w:val="0"/>
        <w:autoSpaceDN w:val="0"/>
        <w:adjustRightInd w:val="0"/>
        <w:rPr>
          <w:rFonts w:eastAsia="Times New Roman"/>
          <w:szCs w:val="20"/>
          <w:lang w:eastAsia="nl-NL"/>
        </w:rPr>
      </w:pPr>
    </w:p>
    <w:p w14:paraId="45E68B14" w14:textId="77777777"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Partijen op de hoogte zijn van de eis dat onderaannemer instemt met het bepaalde in deze verklaring;</w:t>
      </w:r>
    </w:p>
    <w:p w14:paraId="387254F5" w14:textId="77777777"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Partijen aldus het volgende wensen vast te leggen.</w:t>
      </w:r>
    </w:p>
    <w:p w14:paraId="15321AEA" w14:textId="77777777" w:rsidR="00D659E3" w:rsidRDefault="00D659E3" w:rsidP="00D659E3">
      <w:pPr>
        <w:widowControl w:val="0"/>
        <w:autoSpaceDE w:val="0"/>
        <w:autoSpaceDN w:val="0"/>
        <w:adjustRightInd w:val="0"/>
        <w:rPr>
          <w:rFonts w:eastAsia="Times New Roman" w:cs="Arial"/>
          <w:szCs w:val="20"/>
          <w:lang w:eastAsia="nl-NL"/>
        </w:rPr>
      </w:pPr>
    </w:p>
    <w:p w14:paraId="3E3F49AA" w14:textId="77777777"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Verklaren te zijn overeengekomen als volgt:</w:t>
      </w:r>
    </w:p>
    <w:p w14:paraId="1CF9E39D" w14:textId="77777777" w:rsidR="00D659E3" w:rsidRDefault="00D659E3" w:rsidP="00D659E3">
      <w:pPr>
        <w:widowControl w:val="0"/>
        <w:autoSpaceDE w:val="0"/>
        <w:autoSpaceDN w:val="0"/>
        <w:adjustRightInd w:val="0"/>
        <w:rPr>
          <w:rFonts w:eastAsia="Times New Roman" w:cs="Arial"/>
          <w:szCs w:val="20"/>
          <w:lang w:eastAsia="nl-NL"/>
        </w:rPr>
      </w:pPr>
    </w:p>
    <w:p w14:paraId="399DC43E" w14:textId="77777777"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 xml:space="preserve">1. Deze overeenkomst wordt gesloten onder opschortende voorwaarde van een overeenkomst tussen Opdrachtgever en Dienstverlener aangaande de opdracht glasbewassing. </w:t>
      </w:r>
    </w:p>
    <w:p w14:paraId="747E5FED" w14:textId="77777777"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 xml:space="preserve"> </w:t>
      </w:r>
    </w:p>
    <w:p w14:paraId="2F330C65" w14:textId="77777777"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2. Onderaannemer verplicht zich tenminste dezelfde geheimhouding te betrachten welke Dienstverlener aan Opdrachtgever verschuldigd is.</w:t>
      </w:r>
    </w:p>
    <w:p w14:paraId="546F5DED" w14:textId="77777777" w:rsidR="00D659E3" w:rsidRDefault="00D659E3" w:rsidP="00D659E3">
      <w:pPr>
        <w:widowControl w:val="0"/>
        <w:autoSpaceDE w:val="0"/>
        <w:autoSpaceDN w:val="0"/>
        <w:adjustRightInd w:val="0"/>
        <w:rPr>
          <w:rFonts w:eastAsia="Times New Roman" w:cs="Arial"/>
          <w:szCs w:val="20"/>
          <w:lang w:eastAsia="nl-NL"/>
        </w:rPr>
      </w:pPr>
    </w:p>
    <w:p w14:paraId="4F7321C4" w14:textId="77777777"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3. Onderaannemer draagt zorg voor de zekerstelling van de intellectuele eigendomsrechten en continuïteit van onderhoud voor zover van toepassing op de door hem geleverde prestaties. De zekerheidsstelling en continuïteitsmaatregelen gelden rechtstreeks ten behoeve van Opdrachtgever.</w:t>
      </w:r>
    </w:p>
    <w:p w14:paraId="0EE33FC9" w14:textId="77777777" w:rsidR="00D659E3" w:rsidRDefault="00D659E3" w:rsidP="00D659E3">
      <w:pPr>
        <w:widowControl w:val="0"/>
        <w:autoSpaceDE w:val="0"/>
        <w:autoSpaceDN w:val="0"/>
        <w:adjustRightInd w:val="0"/>
        <w:rPr>
          <w:rFonts w:eastAsia="Times New Roman" w:cs="Arial"/>
          <w:szCs w:val="20"/>
          <w:lang w:eastAsia="nl-NL"/>
        </w:rPr>
      </w:pPr>
    </w:p>
    <w:p w14:paraId="3F12C4DB" w14:textId="77777777"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4. Het gestelde in deze overeenkomst laat de eindverantwoordelijkheid van Dienstverlener als bedoeld in de overeenkomst tussen Dienstverlener en Opdrachtgever onverlet.</w:t>
      </w:r>
    </w:p>
    <w:p w14:paraId="4E16E04C" w14:textId="77777777" w:rsidR="00D659E3" w:rsidRDefault="00D659E3" w:rsidP="00D659E3">
      <w:pPr>
        <w:widowControl w:val="0"/>
        <w:autoSpaceDE w:val="0"/>
        <w:autoSpaceDN w:val="0"/>
        <w:adjustRightInd w:val="0"/>
        <w:rPr>
          <w:rFonts w:eastAsia="Times New Roman" w:cs="Arial"/>
          <w:szCs w:val="20"/>
          <w:lang w:eastAsia="nl-NL"/>
        </w:rPr>
      </w:pPr>
    </w:p>
    <w:p w14:paraId="5EA79C2C" w14:textId="77777777"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 xml:space="preserve">5. Indien een bepaling van deze overeenkomst of van overeenkomsten die daarvan het </w:t>
      </w:r>
    </w:p>
    <w:p w14:paraId="5F1F38A5" w14:textId="77777777"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gevolg zijn nietig, niet-rechtsgeldig of niet uitvoerbaar blijken te zijn, laat dit de overige bepalingen onverlet.</w:t>
      </w:r>
    </w:p>
    <w:p w14:paraId="4BCD0B06" w14:textId="77777777" w:rsidR="00D659E3" w:rsidRDefault="00D659E3" w:rsidP="00D659E3">
      <w:pPr>
        <w:widowControl w:val="0"/>
        <w:autoSpaceDE w:val="0"/>
        <w:autoSpaceDN w:val="0"/>
        <w:adjustRightInd w:val="0"/>
        <w:rPr>
          <w:rFonts w:eastAsia="Times New Roman" w:cs="Arial"/>
          <w:szCs w:val="20"/>
          <w:lang w:eastAsia="nl-NL"/>
        </w:rPr>
      </w:pPr>
    </w:p>
    <w:p w14:paraId="142CD367" w14:textId="77777777"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6. Op deze overeenkomst is Nederlands recht van toepassing.</w:t>
      </w:r>
    </w:p>
    <w:p w14:paraId="16B6D151" w14:textId="77777777" w:rsidR="00D659E3" w:rsidRDefault="00D659E3" w:rsidP="00D659E3">
      <w:pPr>
        <w:widowControl w:val="0"/>
        <w:autoSpaceDE w:val="0"/>
        <w:autoSpaceDN w:val="0"/>
        <w:adjustRightInd w:val="0"/>
        <w:rPr>
          <w:rFonts w:eastAsia="Times New Roman" w:cs="Arial"/>
          <w:szCs w:val="20"/>
          <w:lang w:eastAsia="nl-NL"/>
        </w:rPr>
      </w:pPr>
    </w:p>
    <w:p w14:paraId="7E88BB0E" w14:textId="77777777"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Aldus overeengekomen en ondertekend d.d. ………….………………………………………………….……..:</w:t>
      </w:r>
    </w:p>
    <w:p w14:paraId="5E7D15D9" w14:textId="77777777" w:rsidR="00D659E3" w:rsidRDefault="00D659E3" w:rsidP="00D659E3">
      <w:pPr>
        <w:widowControl w:val="0"/>
        <w:autoSpaceDE w:val="0"/>
        <w:autoSpaceDN w:val="0"/>
        <w:adjustRightInd w:val="0"/>
        <w:rPr>
          <w:rFonts w:eastAsia="Times New Roman" w:cs="Arial"/>
          <w:szCs w:val="20"/>
          <w:lang w:eastAsia="nl-NL"/>
        </w:rPr>
      </w:pPr>
    </w:p>
    <w:p w14:paraId="7FBC1925" w14:textId="77777777"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Dienstverlener:…………………………………………..</w:t>
      </w:r>
      <w:r>
        <w:rPr>
          <w:rFonts w:eastAsia="Times New Roman" w:cs="Arial"/>
          <w:szCs w:val="20"/>
          <w:lang w:eastAsia="nl-NL"/>
        </w:rPr>
        <w:tab/>
        <w:t>Onderaannemer:…………………………………….</w:t>
      </w:r>
    </w:p>
    <w:p w14:paraId="6E1D8F2F" w14:textId="77777777" w:rsidR="00D659E3" w:rsidRDefault="00D659E3" w:rsidP="00D659E3">
      <w:pPr>
        <w:widowControl w:val="0"/>
        <w:autoSpaceDE w:val="0"/>
        <w:autoSpaceDN w:val="0"/>
        <w:adjustRightInd w:val="0"/>
        <w:rPr>
          <w:rFonts w:eastAsia="Times New Roman" w:cs="Arial"/>
          <w:szCs w:val="20"/>
          <w:lang w:eastAsia="nl-NL"/>
        </w:rPr>
      </w:pPr>
    </w:p>
    <w:p w14:paraId="7F0AE9E4" w14:textId="77777777" w:rsidR="00D659E3" w:rsidRDefault="00D659E3" w:rsidP="00D659E3">
      <w:pPr>
        <w:widowControl w:val="0"/>
        <w:autoSpaceDE w:val="0"/>
        <w:autoSpaceDN w:val="0"/>
        <w:adjustRightInd w:val="0"/>
        <w:rPr>
          <w:rFonts w:eastAsia="Times New Roman" w:cs="Arial"/>
          <w:szCs w:val="20"/>
          <w:lang w:eastAsia="nl-NL"/>
        </w:rPr>
      </w:pPr>
    </w:p>
    <w:p w14:paraId="60BBDEB7" w14:textId="77777777" w:rsidR="00D659E3" w:rsidRDefault="00D659E3" w:rsidP="00D659E3">
      <w:pPr>
        <w:widowControl w:val="0"/>
        <w:autoSpaceDE w:val="0"/>
        <w:autoSpaceDN w:val="0"/>
        <w:adjustRightInd w:val="0"/>
        <w:rPr>
          <w:rFonts w:eastAsia="Times New Roman" w:cs="Arial"/>
          <w:szCs w:val="20"/>
          <w:lang w:eastAsia="nl-NL"/>
        </w:rPr>
      </w:pPr>
      <w:r>
        <w:rPr>
          <w:rFonts w:eastAsia="Times New Roman" w:cs="Arial"/>
          <w:szCs w:val="20"/>
          <w:lang w:eastAsia="nl-NL"/>
        </w:rPr>
        <w:t>Naam gevolmachtigde:</w:t>
      </w:r>
      <w:r>
        <w:rPr>
          <w:rFonts w:eastAsia="Times New Roman" w:cs="Arial"/>
          <w:szCs w:val="20"/>
          <w:lang w:eastAsia="nl-NL"/>
        </w:rPr>
        <w:tab/>
      </w:r>
      <w:r>
        <w:rPr>
          <w:rFonts w:eastAsia="Times New Roman" w:cs="Arial"/>
          <w:szCs w:val="20"/>
          <w:lang w:eastAsia="nl-NL"/>
        </w:rPr>
        <w:tab/>
      </w:r>
      <w:r>
        <w:rPr>
          <w:rFonts w:eastAsia="Times New Roman" w:cs="Arial"/>
          <w:szCs w:val="20"/>
          <w:lang w:eastAsia="nl-NL"/>
        </w:rPr>
        <w:tab/>
      </w:r>
      <w:r>
        <w:rPr>
          <w:rFonts w:eastAsia="Times New Roman" w:cs="Arial"/>
          <w:szCs w:val="20"/>
          <w:lang w:eastAsia="nl-NL"/>
        </w:rPr>
        <w:tab/>
        <w:t>Naam gevolmachtigde:</w:t>
      </w:r>
    </w:p>
    <w:p w14:paraId="225BFB4F" w14:textId="77777777" w:rsidR="00D659E3" w:rsidRDefault="00D659E3" w:rsidP="00D659E3">
      <w:pPr>
        <w:widowControl w:val="0"/>
        <w:tabs>
          <w:tab w:val="left" w:pos="4253"/>
        </w:tabs>
        <w:autoSpaceDE w:val="0"/>
        <w:autoSpaceDN w:val="0"/>
        <w:adjustRightInd w:val="0"/>
        <w:rPr>
          <w:rFonts w:eastAsia="Times New Roman" w:cs="Arial"/>
          <w:szCs w:val="20"/>
          <w:lang w:eastAsia="nl-NL"/>
        </w:rPr>
      </w:pPr>
    </w:p>
    <w:p w14:paraId="3DC4BD99" w14:textId="77777777" w:rsidR="00D659E3" w:rsidRDefault="00D659E3" w:rsidP="00D659E3">
      <w:pPr>
        <w:widowControl w:val="0"/>
        <w:tabs>
          <w:tab w:val="left" w:pos="4253"/>
        </w:tabs>
        <w:autoSpaceDE w:val="0"/>
        <w:autoSpaceDN w:val="0"/>
        <w:adjustRightInd w:val="0"/>
        <w:rPr>
          <w:rFonts w:eastAsia="Times New Roman" w:cs="Arial"/>
          <w:szCs w:val="20"/>
          <w:lang w:eastAsia="nl-NL"/>
        </w:rPr>
      </w:pPr>
      <w:r>
        <w:rPr>
          <w:rFonts w:eastAsia="Times New Roman" w:cs="Arial"/>
          <w:szCs w:val="20"/>
          <w:lang w:eastAsia="nl-NL"/>
        </w:rPr>
        <w:t>…………………………………………………………………….</w:t>
      </w:r>
      <w:r>
        <w:rPr>
          <w:rFonts w:eastAsia="Times New Roman" w:cs="Arial"/>
          <w:szCs w:val="20"/>
          <w:lang w:eastAsia="nl-NL"/>
        </w:rPr>
        <w:tab/>
        <w:t>……………………………………………………………….</w:t>
      </w:r>
    </w:p>
    <w:p w14:paraId="3FAA5D64" w14:textId="77777777" w:rsidR="00D659E3" w:rsidRDefault="00D659E3" w:rsidP="00D659E3">
      <w:pPr>
        <w:widowControl w:val="0"/>
        <w:autoSpaceDE w:val="0"/>
        <w:autoSpaceDN w:val="0"/>
        <w:adjustRightInd w:val="0"/>
        <w:rPr>
          <w:rFonts w:eastAsia="Times New Roman" w:cs="Arial"/>
          <w:szCs w:val="20"/>
          <w:lang w:eastAsia="nl-NL"/>
        </w:rPr>
      </w:pPr>
    </w:p>
    <w:p w14:paraId="25126ACE" w14:textId="05CD91C2" w:rsidR="00462F90" w:rsidRPr="0046184D" w:rsidRDefault="00D659E3" w:rsidP="00D659E3">
      <w:r>
        <w:rPr>
          <w:rFonts w:eastAsia="Times New Roman" w:cs="Arial"/>
          <w:szCs w:val="20"/>
          <w:lang w:eastAsia="nl-NL"/>
        </w:rPr>
        <w:t>Handtekening:</w:t>
      </w:r>
      <w:r>
        <w:rPr>
          <w:rFonts w:eastAsia="Times New Roman" w:cs="Arial"/>
          <w:szCs w:val="20"/>
          <w:lang w:eastAsia="nl-NL"/>
        </w:rPr>
        <w:tab/>
      </w:r>
      <w:r>
        <w:rPr>
          <w:rFonts w:eastAsia="Times New Roman" w:cs="Arial"/>
          <w:szCs w:val="20"/>
          <w:lang w:eastAsia="nl-NL"/>
        </w:rPr>
        <w:tab/>
      </w:r>
      <w:r>
        <w:rPr>
          <w:rFonts w:eastAsia="Times New Roman" w:cs="Arial"/>
          <w:szCs w:val="20"/>
          <w:lang w:eastAsia="nl-NL"/>
        </w:rPr>
        <w:tab/>
      </w:r>
      <w:r>
        <w:rPr>
          <w:rFonts w:eastAsia="Times New Roman" w:cs="Arial"/>
          <w:szCs w:val="20"/>
          <w:lang w:eastAsia="nl-NL"/>
        </w:rPr>
        <w:tab/>
      </w:r>
      <w:r>
        <w:rPr>
          <w:rFonts w:eastAsia="Times New Roman" w:cs="Arial"/>
          <w:szCs w:val="20"/>
          <w:lang w:eastAsia="nl-NL"/>
        </w:rPr>
        <w:tab/>
        <w:t>Handtekening</w:t>
      </w:r>
    </w:p>
    <w:sectPr w:rsidR="00462F90" w:rsidRPr="0046184D" w:rsidSect="0091538D">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17CC0" w14:textId="77777777" w:rsidR="00000000" w:rsidRDefault="00CC3E41">
      <w:r>
        <w:separator/>
      </w:r>
    </w:p>
  </w:endnote>
  <w:endnote w:type="continuationSeparator" w:id="0">
    <w:p w14:paraId="061FAA12" w14:textId="77777777" w:rsidR="00000000" w:rsidRDefault="00CC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9274D" w14:textId="77777777" w:rsidR="00000000" w:rsidRDefault="00CC3E41">
      <w:r>
        <w:separator/>
      </w:r>
    </w:p>
  </w:footnote>
  <w:footnote w:type="continuationSeparator" w:id="0">
    <w:p w14:paraId="21FD7CD6" w14:textId="77777777" w:rsidR="00000000" w:rsidRDefault="00CC3E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9E3"/>
    <w:rsid w:val="00006AFC"/>
    <w:rsid w:val="001500A5"/>
    <w:rsid w:val="00254CD3"/>
    <w:rsid w:val="003F49B1"/>
    <w:rsid w:val="0046184D"/>
    <w:rsid w:val="00462F90"/>
    <w:rsid w:val="00674DF7"/>
    <w:rsid w:val="00695BEB"/>
    <w:rsid w:val="00863C3B"/>
    <w:rsid w:val="0091538D"/>
    <w:rsid w:val="009374D6"/>
    <w:rsid w:val="00CC3E41"/>
    <w:rsid w:val="00D659E3"/>
    <w:rsid w:val="00DB45D4"/>
    <w:rsid w:val="00E9223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DF7540"/>
  <w15:chartTrackingRefBased/>
  <w15:docId w15:val="{80FD3E32-CD5C-4E2A-A4DC-12B32D9B4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nl-NL"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659E3"/>
    <w:pPr>
      <w:spacing w:after="0" w:line="240" w:lineRule="auto"/>
    </w:pPr>
    <w:rPr>
      <w:rFonts w:ascii="Verdana" w:eastAsia="Calibri" w:hAnsi="Verdana" w:cs="Times New Roman"/>
      <w:sz w:val="20"/>
      <w:szCs w:val="22"/>
    </w:rPr>
  </w:style>
  <w:style w:type="paragraph" w:styleId="Kop1">
    <w:name w:val="heading 1"/>
    <w:basedOn w:val="Standaard"/>
    <w:next w:val="Standaard"/>
    <w:link w:val="Kop1Char"/>
    <w:uiPriority w:val="9"/>
    <w:qFormat/>
    <w:rsid w:val="00863C3B"/>
    <w:pPr>
      <w:keepNext/>
      <w:keepLines/>
      <w:pBdr>
        <w:bottom w:val="single" w:sz="4" w:space="1" w:color="F29400"/>
      </w:pBdr>
      <w:spacing w:before="400" w:after="40" w:line="340" w:lineRule="exact"/>
      <w:outlineLvl w:val="0"/>
    </w:pPr>
    <w:rPr>
      <w:rFonts w:asciiTheme="majorHAnsi" w:eastAsiaTheme="majorEastAsia" w:hAnsiTheme="majorHAnsi" w:cstheme="majorBidi"/>
      <w:color w:val="0091BD" w:themeColor="accent1"/>
      <w:sz w:val="30"/>
      <w:szCs w:val="36"/>
    </w:rPr>
  </w:style>
  <w:style w:type="paragraph" w:styleId="Kop2">
    <w:name w:val="heading 2"/>
    <w:basedOn w:val="Standaard"/>
    <w:next w:val="Standaard"/>
    <w:link w:val="Kop2Char"/>
    <w:uiPriority w:val="9"/>
    <w:unhideWhenUsed/>
    <w:qFormat/>
    <w:rsid w:val="00863C3B"/>
    <w:pPr>
      <w:keepNext/>
      <w:keepLines/>
      <w:spacing w:before="160" w:line="280" w:lineRule="exact"/>
      <w:outlineLvl w:val="1"/>
    </w:pPr>
    <w:rPr>
      <w:rFonts w:asciiTheme="majorHAnsi" w:eastAsiaTheme="majorEastAsia" w:hAnsiTheme="majorHAnsi" w:cstheme="majorBidi"/>
      <w:color w:val="0091BD" w:themeColor="accent1"/>
      <w:sz w:val="26"/>
      <w:szCs w:val="28"/>
    </w:rPr>
  </w:style>
  <w:style w:type="paragraph" w:styleId="Kop3">
    <w:name w:val="heading 3"/>
    <w:basedOn w:val="Standaard"/>
    <w:next w:val="Standaard"/>
    <w:link w:val="Kop3Char"/>
    <w:uiPriority w:val="9"/>
    <w:unhideWhenUsed/>
    <w:qFormat/>
    <w:rsid w:val="00863C3B"/>
    <w:pPr>
      <w:keepNext/>
      <w:keepLines/>
      <w:spacing w:before="80" w:line="280" w:lineRule="exact"/>
      <w:outlineLvl w:val="2"/>
    </w:pPr>
    <w:rPr>
      <w:rFonts w:asciiTheme="majorHAnsi" w:eastAsiaTheme="majorEastAsia" w:hAnsiTheme="majorHAnsi" w:cstheme="majorBidi"/>
      <w:color w:val="F29400" w:themeColor="accent2"/>
      <w:sz w:val="26"/>
      <w:szCs w:val="26"/>
    </w:rPr>
  </w:style>
  <w:style w:type="paragraph" w:styleId="Kop4">
    <w:name w:val="heading 4"/>
    <w:basedOn w:val="Standaard"/>
    <w:next w:val="Standaard"/>
    <w:link w:val="Kop4Char"/>
    <w:uiPriority w:val="9"/>
    <w:semiHidden/>
    <w:unhideWhenUsed/>
    <w:rsid w:val="00462F90"/>
    <w:pPr>
      <w:keepNext/>
      <w:keepLines/>
      <w:spacing w:before="80" w:line="260" w:lineRule="exact"/>
      <w:outlineLvl w:val="3"/>
    </w:pPr>
    <w:rPr>
      <w:rFonts w:asciiTheme="majorHAnsi" w:eastAsiaTheme="majorEastAsia" w:hAnsiTheme="majorHAnsi" w:cstheme="majorBidi"/>
      <w:b/>
      <w:sz w:val="24"/>
      <w:szCs w:val="24"/>
    </w:rPr>
  </w:style>
  <w:style w:type="paragraph" w:styleId="Kop5">
    <w:name w:val="heading 5"/>
    <w:basedOn w:val="Standaard"/>
    <w:next w:val="Standaard"/>
    <w:link w:val="Kop5Char"/>
    <w:uiPriority w:val="9"/>
    <w:semiHidden/>
    <w:unhideWhenUsed/>
    <w:qFormat/>
    <w:rsid w:val="009374D6"/>
    <w:pPr>
      <w:keepNext/>
      <w:keepLines/>
      <w:spacing w:before="80" w:line="264" w:lineRule="auto"/>
      <w:outlineLvl w:val="4"/>
    </w:pPr>
    <w:rPr>
      <w:rFonts w:asciiTheme="majorHAnsi" w:eastAsiaTheme="majorEastAsia" w:hAnsiTheme="majorHAnsi" w:cstheme="majorBidi"/>
      <w:i/>
      <w:iCs/>
      <w:sz w:val="22"/>
    </w:rPr>
  </w:style>
  <w:style w:type="paragraph" w:styleId="Kop6">
    <w:name w:val="heading 6"/>
    <w:basedOn w:val="Standaard"/>
    <w:next w:val="Standaard"/>
    <w:link w:val="Kop6Char"/>
    <w:uiPriority w:val="9"/>
    <w:semiHidden/>
    <w:unhideWhenUsed/>
    <w:qFormat/>
    <w:rsid w:val="009374D6"/>
    <w:pPr>
      <w:keepNext/>
      <w:keepLines/>
      <w:spacing w:before="80" w:line="264" w:lineRule="auto"/>
      <w:outlineLvl w:val="5"/>
    </w:pPr>
    <w:rPr>
      <w:rFonts w:asciiTheme="majorHAnsi" w:eastAsiaTheme="majorEastAsia" w:hAnsiTheme="majorHAnsi" w:cstheme="majorBidi"/>
      <w:color w:val="595959" w:themeColor="text1" w:themeTint="A6"/>
      <w:szCs w:val="21"/>
    </w:rPr>
  </w:style>
  <w:style w:type="paragraph" w:styleId="Kop7">
    <w:name w:val="heading 7"/>
    <w:basedOn w:val="Standaard"/>
    <w:next w:val="Standaard"/>
    <w:link w:val="Kop7Char"/>
    <w:uiPriority w:val="9"/>
    <w:semiHidden/>
    <w:unhideWhenUsed/>
    <w:qFormat/>
    <w:rsid w:val="009374D6"/>
    <w:pPr>
      <w:keepNext/>
      <w:keepLines/>
      <w:spacing w:before="80" w:line="264" w:lineRule="auto"/>
      <w:outlineLvl w:val="6"/>
    </w:pPr>
    <w:rPr>
      <w:rFonts w:asciiTheme="majorHAnsi" w:eastAsiaTheme="majorEastAsia" w:hAnsiTheme="majorHAnsi" w:cstheme="majorBidi"/>
      <w:i/>
      <w:iCs/>
      <w:color w:val="595959" w:themeColor="text1" w:themeTint="A6"/>
      <w:szCs w:val="21"/>
    </w:rPr>
  </w:style>
  <w:style w:type="paragraph" w:styleId="Kop8">
    <w:name w:val="heading 8"/>
    <w:basedOn w:val="Standaard"/>
    <w:next w:val="Standaard"/>
    <w:link w:val="Kop8Char"/>
    <w:uiPriority w:val="9"/>
    <w:semiHidden/>
    <w:unhideWhenUsed/>
    <w:qFormat/>
    <w:rsid w:val="009374D6"/>
    <w:pPr>
      <w:keepNext/>
      <w:keepLines/>
      <w:spacing w:before="80" w:line="264" w:lineRule="auto"/>
      <w:outlineLvl w:val="7"/>
    </w:pPr>
    <w:rPr>
      <w:rFonts w:asciiTheme="majorHAnsi" w:eastAsiaTheme="majorEastAsia" w:hAnsiTheme="majorHAnsi" w:cstheme="majorBidi"/>
      <w:smallCaps/>
      <w:color w:val="595959" w:themeColor="text1" w:themeTint="A6"/>
      <w:szCs w:val="21"/>
    </w:rPr>
  </w:style>
  <w:style w:type="paragraph" w:styleId="Kop9">
    <w:name w:val="heading 9"/>
    <w:basedOn w:val="Standaard"/>
    <w:next w:val="Standaard"/>
    <w:link w:val="Kop9Char"/>
    <w:uiPriority w:val="9"/>
    <w:semiHidden/>
    <w:unhideWhenUsed/>
    <w:qFormat/>
    <w:rsid w:val="009374D6"/>
    <w:pPr>
      <w:keepNext/>
      <w:keepLines/>
      <w:spacing w:before="80" w:line="264" w:lineRule="auto"/>
      <w:outlineLvl w:val="8"/>
    </w:pPr>
    <w:rPr>
      <w:rFonts w:asciiTheme="majorHAnsi" w:eastAsiaTheme="majorEastAsia" w:hAnsiTheme="majorHAnsi" w:cstheme="majorBidi"/>
      <w:i/>
      <w:iCs/>
      <w:smallCaps/>
      <w:color w:val="595959" w:themeColor="text1" w:themeTint="A6"/>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63C3B"/>
    <w:rPr>
      <w:rFonts w:asciiTheme="majorHAnsi" w:eastAsiaTheme="majorEastAsia" w:hAnsiTheme="majorHAnsi" w:cstheme="majorBidi"/>
      <w:color w:val="0091BD" w:themeColor="accent1"/>
      <w:sz w:val="30"/>
      <w:szCs w:val="36"/>
    </w:rPr>
  </w:style>
  <w:style w:type="character" w:customStyle="1" w:styleId="Kop2Char">
    <w:name w:val="Kop 2 Char"/>
    <w:basedOn w:val="Standaardalinea-lettertype"/>
    <w:link w:val="Kop2"/>
    <w:uiPriority w:val="9"/>
    <w:rsid w:val="00863C3B"/>
    <w:rPr>
      <w:rFonts w:asciiTheme="majorHAnsi" w:eastAsiaTheme="majorEastAsia" w:hAnsiTheme="majorHAnsi" w:cstheme="majorBidi"/>
      <w:color w:val="0091BD" w:themeColor="accent1"/>
      <w:sz w:val="26"/>
      <w:szCs w:val="28"/>
    </w:rPr>
  </w:style>
  <w:style w:type="paragraph" w:styleId="Titel">
    <w:name w:val="Title"/>
    <w:basedOn w:val="Standaard"/>
    <w:next w:val="Standaard"/>
    <w:link w:val="TitelChar"/>
    <w:uiPriority w:val="10"/>
    <w:qFormat/>
    <w:rsid w:val="00863C3B"/>
    <w:pPr>
      <w:spacing w:line="500" w:lineRule="exact"/>
      <w:contextualSpacing/>
    </w:pPr>
    <w:rPr>
      <w:rFonts w:asciiTheme="majorHAnsi" w:eastAsiaTheme="majorEastAsia" w:hAnsiTheme="majorHAnsi" w:cstheme="majorBidi"/>
      <w:caps/>
      <w:color w:val="000000" w:themeColor="text1"/>
      <w:spacing w:val="-7"/>
      <w:sz w:val="50"/>
      <w:szCs w:val="80"/>
    </w:rPr>
  </w:style>
  <w:style w:type="character" w:customStyle="1" w:styleId="TitelChar">
    <w:name w:val="Titel Char"/>
    <w:basedOn w:val="Standaardalinea-lettertype"/>
    <w:link w:val="Titel"/>
    <w:uiPriority w:val="10"/>
    <w:rsid w:val="00863C3B"/>
    <w:rPr>
      <w:rFonts w:asciiTheme="majorHAnsi" w:eastAsiaTheme="majorEastAsia" w:hAnsiTheme="majorHAnsi" w:cstheme="majorBidi"/>
      <w:caps/>
      <w:color w:val="000000" w:themeColor="text1"/>
      <w:spacing w:val="-7"/>
      <w:sz w:val="50"/>
      <w:szCs w:val="80"/>
    </w:rPr>
  </w:style>
  <w:style w:type="paragraph" w:styleId="Ondertitel">
    <w:name w:val="Subtitle"/>
    <w:basedOn w:val="Standaard"/>
    <w:next w:val="Standaard"/>
    <w:link w:val="OndertitelChar"/>
    <w:uiPriority w:val="11"/>
    <w:qFormat/>
    <w:rsid w:val="009374D6"/>
    <w:pPr>
      <w:numPr>
        <w:ilvl w:val="1"/>
      </w:numPr>
      <w:spacing w:after="240"/>
    </w:pPr>
    <w:rPr>
      <w:rFonts w:asciiTheme="majorHAnsi" w:eastAsiaTheme="majorEastAsia" w:hAnsiTheme="majorHAnsi" w:cstheme="majorBidi"/>
      <w:color w:val="404040" w:themeColor="text1" w:themeTint="BF"/>
      <w:sz w:val="30"/>
      <w:szCs w:val="30"/>
    </w:rPr>
  </w:style>
  <w:style w:type="character" w:customStyle="1" w:styleId="OndertitelChar">
    <w:name w:val="Ondertitel Char"/>
    <w:basedOn w:val="Standaardalinea-lettertype"/>
    <w:link w:val="Ondertitel"/>
    <w:uiPriority w:val="11"/>
    <w:rsid w:val="009374D6"/>
    <w:rPr>
      <w:rFonts w:asciiTheme="majorHAnsi" w:eastAsiaTheme="majorEastAsia" w:hAnsiTheme="majorHAnsi" w:cstheme="majorBidi"/>
      <w:color w:val="404040" w:themeColor="text1" w:themeTint="BF"/>
      <w:sz w:val="30"/>
      <w:szCs w:val="30"/>
    </w:rPr>
  </w:style>
  <w:style w:type="character" w:styleId="Subtielebenadrukking">
    <w:name w:val="Subtle Emphasis"/>
    <w:basedOn w:val="Standaardalinea-lettertype"/>
    <w:uiPriority w:val="19"/>
    <w:qFormat/>
    <w:rsid w:val="009374D6"/>
    <w:rPr>
      <w:i/>
      <w:iCs/>
      <w:color w:val="595959" w:themeColor="text1" w:themeTint="A6"/>
    </w:rPr>
  </w:style>
  <w:style w:type="paragraph" w:styleId="Citaat">
    <w:name w:val="Quote"/>
    <w:basedOn w:val="Standaard"/>
    <w:next w:val="Standaard"/>
    <w:link w:val="CitaatChar"/>
    <w:uiPriority w:val="29"/>
    <w:qFormat/>
    <w:rsid w:val="009374D6"/>
    <w:pPr>
      <w:spacing w:before="240" w:after="240" w:line="252" w:lineRule="auto"/>
      <w:ind w:left="864" w:right="864"/>
      <w:jc w:val="center"/>
    </w:pPr>
    <w:rPr>
      <w:rFonts w:asciiTheme="minorHAnsi" w:eastAsiaTheme="minorHAnsi" w:hAnsiTheme="minorHAnsi" w:cstheme="minorBidi"/>
      <w:i/>
      <w:iCs/>
      <w:szCs w:val="21"/>
    </w:rPr>
  </w:style>
  <w:style w:type="character" w:customStyle="1" w:styleId="CitaatChar">
    <w:name w:val="Citaat Char"/>
    <w:basedOn w:val="Standaardalinea-lettertype"/>
    <w:link w:val="Citaat"/>
    <w:uiPriority w:val="29"/>
    <w:rsid w:val="009374D6"/>
    <w:rPr>
      <w:i/>
      <w:iCs/>
    </w:rPr>
  </w:style>
  <w:style w:type="paragraph" w:styleId="Duidelijkcitaat">
    <w:name w:val="Intense Quote"/>
    <w:basedOn w:val="Standaard"/>
    <w:next w:val="Standaard"/>
    <w:link w:val="DuidelijkcitaatChar"/>
    <w:uiPriority w:val="30"/>
    <w:qFormat/>
    <w:rsid w:val="009374D6"/>
    <w:pPr>
      <w:spacing w:before="100" w:beforeAutospacing="1" w:after="240" w:line="264" w:lineRule="auto"/>
      <w:ind w:left="864" w:right="864"/>
      <w:jc w:val="center"/>
    </w:pPr>
    <w:rPr>
      <w:rFonts w:asciiTheme="majorHAnsi" w:eastAsiaTheme="majorEastAsia" w:hAnsiTheme="majorHAnsi" w:cstheme="majorBidi"/>
      <w:color w:val="0091BD" w:themeColor="accent1"/>
      <w:sz w:val="28"/>
      <w:szCs w:val="28"/>
    </w:rPr>
  </w:style>
  <w:style w:type="character" w:customStyle="1" w:styleId="DuidelijkcitaatChar">
    <w:name w:val="Duidelijk citaat Char"/>
    <w:basedOn w:val="Standaardalinea-lettertype"/>
    <w:link w:val="Duidelijkcitaat"/>
    <w:uiPriority w:val="30"/>
    <w:rsid w:val="009374D6"/>
    <w:rPr>
      <w:rFonts w:asciiTheme="majorHAnsi" w:eastAsiaTheme="majorEastAsia" w:hAnsiTheme="majorHAnsi" w:cstheme="majorBidi"/>
      <w:color w:val="0091BD" w:themeColor="accent1"/>
      <w:sz w:val="28"/>
      <w:szCs w:val="28"/>
    </w:rPr>
  </w:style>
  <w:style w:type="character" w:styleId="Subtieleverwijzing">
    <w:name w:val="Subtle Reference"/>
    <w:basedOn w:val="Standaardalinea-lettertype"/>
    <w:uiPriority w:val="31"/>
    <w:qFormat/>
    <w:rsid w:val="009374D6"/>
    <w:rPr>
      <w:smallCaps/>
      <w:color w:val="404040" w:themeColor="text1" w:themeTint="BF"/>
    </w:rPr>
  </w:style>
  <w:style w:type="character" w:styleId="Intensieveverwijzing">
    <w:name w:val="Intense Reference"/>
    <w:basedOn w:val="Standaardalinea-lettertype"/>
    <w:uiPriority w:val="32"/>
    <w:qFormat/>
    <w:rsid w:val="009374D6"/>
    <w:rPr>
      <w:b/>
      <w:bCs/>
      <w:smallCaps/>
      <w:u w:val="single"/>
    </w:rPr>
  </w:style>
  <w:style w:type="character" w:styleId="Titelvanboek">
    <w:name w:val="Book Title"/>
    <w:basedOn w:val="Standaardalinea-lettertype"/>
    <w:uiPriority w:val="33"/>
    <w:qFormat/>
    <w:rsid w:val="009374D6"/>
    <w:rPr>
      <w:b/>
      <w:bCs/>
      <w:smallCaps/>
    </w:rPr>
  </w:style>
  <w:style w:type="paragraph" w:styleId="Lijstalinea">
    <w:name w:val="List Paragraph"/>
    <w:basedOn w:val="Standaard"/>
    <w:uiPriority w:val="34"/>
    <w:qFormat/>
    <w:rsid w:val="00254CD3"/>
    <w:pPr>
      <w:spacing w:after="120" w:line="264" w:lineRule="auto"/>
      <w:ind w:left="720"/>
      <w:contextualSpacing/>
    </w:pPr>
    <w:rPr>
      <w:rFonts w:asciiTheme="minorHAnsi" w:eastAsiaTheme="minorHAnsi" w:hAnsiTheme="minorHAnsi" w:cstheme="minorBidi"/>
      <w:szCs w:val="21"/>
    </w:rPr>
  </w:style>
  <w:style w:type="character" w:styleId="Intensievebenadrukking">
    <w:name w:val="Intense Emphasis"/>
    <w:basedOn w:val="Standaardalinea-lettertype"/>
    <w:uiPriority w:val="21"/>
    <w:qFormat/>
    <w:rsid w:val="009374D6"/>
    <w:rPr>
      <w:b/>
      <w:bCs/>
      <w:i/>
      <w:iCs/>
    </w:rPr>
  </w:style>
  <w:style w:type="table" w:styleId="Tabelraster">
    <w:name w:val="Table Grid"/>
    <w:basedOn w:val="Standaardtabel"/>
    <w:uiPriority w:val="39"/>
    <w:rsid w:val="00254C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462F90"/>
    <w:pPr>
      <w:spacing w:after="0" w:line="240" w:lineRule="auto"/>
    </w:pPr>
    <w:tblPr>
      <w:tblStyleRowBandSize w:val="1"/>
      <w:tblStyleColBandSize w:val="1"/>
      <w:tblBorders>
        <w:top w:val="single" w:sz="4" w:space="0" w:color="3ED1FF" w:themeColor="accent1" w:themeTint="99"/>
        <w:left w:val="single" w:sz="4" w:space="0" w:color="3ED1FF" w:themeColor="accent1" w:themeTint="99"/>
        <w:bottom w:val="single" w:sz="4" w:space="0" w:color="3ED1FF" w:themeColor="accent1" w:themeTint="99"/>
        <w:right w:val="single" w:sz="4" w:space="0" w:color="3ED1FF" w:themeColor="accent1" w:themeTint="99"/>
        <w:insideH w:val="single" w:sz="4" w:space="0" w:color="3ED1FF" w:themeColor="accent1" w:themeTint="99"/>
        <w:insideV w:val="single" w:sz="4" w:space="0" w:color="3ED1FF" w:themeColor="accent1" w:themeTint="99"/>
      </w:tblBorders>
    </w:tblPr>
    <w:tblStylePr w:type="firstRow">
      <w:rPr>
        <w:b/>
        <w:bCs/>
        <w:color w:val="FFFFFF" w:themeColor="background1"/>
      </w:rPr>
      <w:tblPr/>
      <w:tcPr>
        <w:tcBorders>
          <w:top w:val="single" w:sz="4" w:space="0" w:color="0091BD" w:themeColor="accent1"/>
          <w:left w:val="single" w:sz="4" w:space="0" w:color="0091BD" w:themeColor="accent1"/>
          <w:bottom w:val="single" w:sz="4" w:space="0" w:color="0091BD" w:themeColor="accent1"/>
          <w:right w:val="single" w:sz="4" w:space="0" w:color="0091BD" w:themeColor="accent1"/>
          <w:insideH w:val="nil"/>
          <w:insideV w:val="nil"/>
        </w:tcBorders>
        <w:shd w:val="clear" w:color="auto" w:fill="0091BD" w:themeFill="accent1"/>
      </w:tcPr>
    </w:tblStylePr>
    <w:tblStylePr w:type="lastRow">
      <w:rPr>
        <w:b/>
        <w:bCs/>
      </w:rPr>
      <w:tblPr/>
      <w:tcPr>
        <w:tcBorders>
          <w:top w:val="double" w:sz="4" w:space="0" w:color="0091BD" w:themeColor="accent1"/>
        </w:tcBorders>
      </w:tcPr>
    </w:tblStylePr>
    <w:tblStylePr w:type="firstCol">
      <w:rPr>
        <w:b/>
        <w:bCs/>
      </w:rPr>
    </w:tblStylePr>
    <w:tblStylePr w:type="lastCol">
      <w:rPr>
        <w:b/>
        <w:bCs/>
      </w:rPr>
    </w:tblStylePr>
    <w:tblStylePr w:type="band1Vert">
      <w:tblPr/>
      <w:tcPr>
        <w:shd w:val="clear" w:color="auto" w:fill="BEEFFF" w:themeFill="accent1" w:themeFillTint="33"/>
      </w:tcPr>
    </w:tblStylePr>
    <w:tblStylePr w:type="band1Horz">
      <w:tblPr/>
      <w:tcPr>
        <w:shd w:val="clear" w:color="auto" w:fill="BEEFFF" w:themeFill="accent1" w:themeFillTint="33"/>
      </w:tcPr>
    </w:tblStylePr>
  </w:style>
  <w:style w:type="paragraph" w:styleId="Kopvaninhoudsopgave">
    <w:name w:val="TOC Heading"/>
    <w:basedOn w:val="Kop1"/>
    <w:next w:val="Standaard"/>
    <w:uiPriority w:val="39"/>
    <w:unhideWhenUsed/>
    <w:qFormat/>
    <w:rsid w:val="009374D6"/>
    <w:pPr>
      <w:outlineLvl w:val="9"/>
    </w:pPr>
  </w:style>
  <w:style w:type="character" w:customStyle="1" w:styleId="Kop3Char">
    <w:name w:val="Kop 3 Char"/>
    <w:basedOn w:val="Standaardalinea-lettertype"/>
    <w:link w:val="Kop3"/>
    <w:uiPriority w:val="9"/>
    <w:rsid w:val="00863C3B"/>
    <w:rPr>
      <w:rFonts w:asciiTheme="majorHAnsi" w:eastAsiaTheme="majorEastAsia" w:hAnsiTheme="majorHAnsi" w:cstheme="majorBidi"/>
      <w:color w:val="F29400" w:themeColor="accent2"/>
      <w:sz w:val="26"/>
      <w:szCs w:val="26"/>
    </w:rPr>
  </w:style>
  <w:style w:type="character" w:customStyle="1" w:styleId="Kop4Char">
    <w:name w:val="Kop 4 Char"/>
    <w:basedOn w:val="Standaardalinea-lettertype"/>
    <w:link w:val="Kop4"/>
    <w:uiPriority w:val="9"/>
    <w:semiHidden/>
    <w:rsid w:val="00462F90"/>
    <w:rPr>
      <w:rFonts w:asciiTheme="majorHAnsi" w:eastAsiaTheme="majorEastAsia" w:hAnsiTheme="majorHAnsi" w:cstheme="majorBidi"/>
      <w:b/>
      <w:sz w:val="24"/>
      <w:szCs w:val="24"/>
    </w:rPr>
  </w:style>
  <w:style w:type="character" w:customStyle="1" w:styleId="Kop5Char">
    <w:name w:val="Kop 5 Char"/>
    <w:basedOn w:val="Standaardalinea-lettertype"/>
    <w:link w:val="Kop5"/>
    <w:uiPriority w:val="9"/>
    <w:semiHidden/>
    <w:rsid w:val="009374D6"/>
    <w:rPr>
      <w:rFonts w:asciiTheme="majorHAnsi" w:eastAsiaTheme="majorEastAsia" w:hAnsiTheme="majorHAnsi" w:cstheme="majorBidi"/>
      <w:i/>
      <w:iCs/>
      <w:sz w:val="22"/>
      <w:szCs w:val="22"/>
    </w:rPr>
  </w:style>
  <w:style w:type="character" w:customStyle="1" w:styleId="Kop6Char">
    <w:name w:val="Kop 6 Char"/>
    <w:basedOn w:val="Standaardalinea-lettertype"/>
    <w:link w:val="Kop6"/>
    <w:uiPriority w:val="9"/>
    <w:semiHidden/>
    <w:rsid w:val="009374D6"/>
    <w:rPr>
      <w:rFonts w:asciiTheme="majorHAnsi" w:eastAsiaTheme="majorEastAsia" w:hAnsiTheme="majorHAnsi" w:cstheme="majorBidi"/>
      <w:color w:val="595959" w:themeColor="text1" w:themeTint="A6"/>
    </w:rPr>
  </w:style>
  <w:style w:type="character" w:customStyle="1" w:styleId="Kop7Char">
    <w:name w:val="Kop 7 Char"/>
    <w:basedOn w:val="Standaardalinea-lettertype"/>
    <w:link w:val="Kop7"/>
    <w:uiPriority w:val="9"/>
    <w:semiHidden/>
    <w:rsid w:val="009374D6"/>
    <w:rPr>
      <w:rFonts w:asciiTheme="majorHAnsi" w:eastAsiaTheme="majorEastAsia" w:hAnsiTheme="majorHAnsi" w:cstheme="majorBidi"/>
      <w:i/>
      <w:iCs/>
      <w:color w:val="595959" w:themeColor="text1" w:themeTint="A6"/>
    </w:rPr>
  </w:style>
  <w:style w:type="character" w:customStyle="1" w:styleId="Kop8Char">
    <w:name w:val="Kop 8 Char"/>
    <w:basedOn w:val="Standaardalinea-lettertype"/>
    <w:link w:val="Kop8"/>
    <w:uiPriority w:val="9"/>
    <w:semiHidden/>
    <w:rsid w:val="009374D6"/>
    <w:rPr>
      <w:rFonts w:asciiTheme="majorHAnsi" w:eastAsiaTheme="majorEastAsia" w:hAnsiTheme="majorHAnsi" w:cstheme="majorBidi"/>
      <w:smallCaps/>
      <w:color w:val="595959" w:themeColor="text1" w:themeTint="A6"/>
    </w:rPr>
  </w:style>
  <w:style w:type="character" w:customStyle="1" w:styleId="Kop9Char">
    <w:name w:val="Kop 9 Char"/>
    <w:basedOn w:val="Standaardalinea-lettertype"/>
    <w:link w:val="Kop9"/>
    <w:uiPriority w:val="9"/>
    <w:semiHidden/>
    <w:rsid w:val="009374D6"/>
    <w:rPr>
      <w:rFonts w:asciiTheme="majorHAnsi" w:eastAsiaTheme="majorEastAsia" w:hAnsiTheme="majorHAnsi" w:cstheme="majorBidi"/>
      <w:i/>
      <w:iCs/>
      <w:smallCaps/>
      <w:color w:val="595959" w:themeColor="text1" w:themeTint="A6"/>
    </w:rPr>
  </w:style>
  <w:style w:type="paragraph" w:styleId="Bijschrift">
    <w:name w:val="caption"/>
    <w:basedOn w:val="Standaard"/>
    <w:next w:val="Standaard"/>
    <w:uiPriority w:val="35"/>
    <w:semiHidden/>
    <w:unhideWhenUsed/>
    <w:qFormat/>
    <w:rsid w:val="009374D6"/>
    <w:pPr>
      <w:spacing w:after="120"/>
    </w:pPr>
    <w:rPr>
      <w:rFonts w:asciiTheme="minorHAnsi" w:eastAsiaTheme="minorHAnsi" w:hAnsiTheme="minorHAnsi" w:cstheme="minorBidi"/>
      <w:b/>
      <w:bCs/>
      <w:color w:val="404040" w:themeColor="text1" w:themeTint="BF"/>
      <w:szCs w:val="20"/>
    </w:rPr>
  </w:style>
  <w:style w:type="character" w:styleId="Zwaar">
    <w:name w:val="Strong"/>
    <w:basedOn w:val="Standaardalinea-lettertype"/>
    <w:uiPriority w:val="22"/>
    <w:qFormat/>
    <w:rsid w:val="009374D6"/>
    <w:rPr>
      <w:b/>
      <w:bCs/>
    </w:rPr>
  </w:style>
  <w:style w:type="character" w:styleId="Nadruk">
    <w:name w:val="Emphasis"/>
    <w:basedOn w:val="Standaardalinea-lettertype"/>
    <w:uiPriority w:val="20"/>
    <w:qFormat/>
    <w:rsid w:val="009374D6"/>
    <w:rPr>
      <w:i/>
      <w:iCs/>
    </w:rPr>
  </w:style>
  <w:style w:type="paragraph" w:styleId="Geenafstand">
    <w:name w:val="No Spacing"/>
    <w:uiPriority w:val="1"/>
    <w:qFormat/>
    <w:rsid w:val="003F49B1"/>
    <w:pPr>
      <w:spacing w:after="0" w:line="240" w:lineRule="auto"/>
    </w:pPr>
    <w:rPr>
      <w:sz w:val="20"/>
    </w:rPr>
  </w:style>
  <w:style w:type="table" w:styleId="Rastertabel4-Accent2">
    <w:name w:val="Grid Table 4 Accent 2"/>
    <w:basedOn w:val="Standaardtabel"/>
    <w:uiPriority w:val="49"/>
    <w:rsid w:val="00462F90"/>
    <w:pPr>
      <w:spacing w:after="0" w:line="240" w:lineRule="auto"/>
    </w:pPr>
    <w:tblPr>
      <w:tblStyleRowBandSize w:val="1"/>
      <w:tblStyleColBandSize w:val="1"/>
      <w:tblBorders>
        <w:top w:val="single" w:sz="4" w:space="0" w:color="FFBF5E" w:themeColor="accent2" w:themeTint="99"/>
        <w:left w:val="single" w:sz="4" w:space="0" w:color="FFBF5E" w:themeColor="accent2" w:themeTint="99"/>
        <w:bottom w:val="single" w:sz="4" w:space="0" w:color="FFBF5E" w:themeColor="accent2" w:themeTint="99"/>
        <w:right w:val="single" w:sz="4" w:space="0" w:color="FFBF5E" w:themeColor="accent2" w:themeTint="99"/>
        <w:insideH w:val="single" w:sz="4" w:space="0" w:color="FFBF5E" w:themeColor="accent2" w:themeTint="99"/>
        <w:insideV w:val="single" w:sz="4" w:space="0" w:color="FFBF5E" w:themeColor="accent2" w:themeTint="99"/>
      </w:tblBorders>
    </w:tblPr>
    <w:tblStylePr w:type="firstRow">
      <w:rPr>
        <w:b/>
        <w:bCs/>
        <w:color w:val="FFFFFF" w:themeColor="background1"/>
      </w:rPr>
      <w:tblPr/>
      <w:tcPr>
        <w:tcBorders>
          <w:top w:val="single" w:sz="4" w:space="0" w:color="F29400" w:themeColor="accent2"/>
          <w:left w:val="single" w:sz="4" w:space="0" w:color="F29400" w:themeColor="accent2"/>
          <w:bottom w:val="single" w:sz="4" w:space="0" w:color="F29400" w:themeColor="accent2"/>
          <w:right w:val="single" w:sz="4" w:space="0" w:color="F29400" w:themeColor="accent2"/>
          <w:insideH w:val="nil"/>
          <w:insideV w:val="nil"/>
        </w:tcBorders>
        <w:shd w:val="clear" w:color="auto" w:fill="F29400" w:themeFill="accent2"/>
      </w:tcPr>
    </w:tblStylePr>
    <w:tblStylePr w:type="lastRow">
      <w:rPr>
        <w:b/>
        <w:bCs/>
      </w:rPr>
      <w:tblPr/>
      <w:tcPr>
        <w:tcBorders>
          <w:top w:val="double" w:sz="4" w:space="0" w:color="F29400" w:themeColor="accent2"/>
        </w:tcBorders>
      </w:tcPr>
    </w:tblStylePr>
    <w:tblStylePr w:type="firstCol">
      <w:rPr>
        <w:b/>
        <w:bCs/>
      </w:rPr>
    </w:tblStylePr>
    <w:tblStylePr w:type="lastCol">
      <w:rPr>
        <w:b/>
        <w:bCs/>
      </w:rPr>
    </w:tblStylePr>
    <w:tblStylePr w:type="band1Vert">
      <w:tblPr/>
      <w:tcPr>
        <w:shd w:val="clear" w:color="auto" w:fill="FFE9C9" w:themeFill="accent2" w:themeFillTint="33"/>
      </w:tcPr>
    </w:tblStylePr>
    <w:tblStylePr w:type="band1Horz">
      <w:tblPr/>
      <w:tcPr>
        <w:shd w:val="clear" w:color="auto" w:fill="FFE9C9" w:themeFill="accent2" w:themeFillTint="33"/>
      </w:tcPr>
    </w:tblStylePr>
  </w:style>
  <w:style w:type="table" w:styleId="Rastertabel4-Accent4">
    <w:name w:val="Grid Table 4 Accent 4"/>
    <w:basedOn w:val="Standaardtabel"/>
    <w:uiPriority w:val="49"/>
    <w:rsid w:val="00462F90"/>
    <w:pPr>
      <w:spacing w:after="0" w:line="240" w:lineRule="auto"/>
    </w:pPr>
    <w:tblPr>
      <w:tblStyleRowBandSize w:val="1"/>
      <w:tblStyleColBandSize w:val="1"/>
      <w:tblBorders>
        <w:top w:val="single" w:sz="4" w:space="0" w:color="FF4881" w:themeColor="accent4" w:themeTint="99"/>
        <w:left w:val="single" w:sz="4" w:space="0" w:color="FF4881" w:themeColor="accent4" w:themeTint="99"/>
        <w:bottom w:val="single" w:sz="4" w:space="0" w:color="FF4881" w:themeColor="accent4" w:themeTint="99"/>
        <w:right w:val="single" w:sz="4" w:space="0" w:color="FF4881" w:themeColor="accent4" w:themeTint="99"/>
        <w:insideH w:val="single" w:sz="4" w:space="0" w:color="FF4881" w:themeColor="accent4" w:themeTint="99"/>
        <w:insideV w:val="single" w:sz="4" w:space="0" w:color="FF4881" w:themeColor="accent4" w:themeTint="99"/>
      </w:tblBorders>
    </w:tblPr>
    <w:tblStylePr w:type="firstRow">
      <w:rPr>
        <w:b/>
        <w:bCs/>
        <w:color w:val="FFFFFF" w:themeColor="background1"/>
      </w:rPr>
      <w:tblPr/>
      <w:tcPr>
        <w:tcBorders>
          <w:top w:val="single" w:sz="4" w:space="0" w:color="CD0041" w:themeColor="accent4"/>
          <w:left w:val="single" w:sz="4" w:space="0" w:color="CD0041" w:themeColor="accent4"/>
          <w:bottom w:val="single" w:sz="4" w:space="0" w:color="CD0041" w:themeColor="accent4"/>
          <w:right w:val="single" w:sz="4" w:space="0" w:color="CD0041" w:themeColor="accent4"/>
          <w:insideH w:val="nil"/>
          <w:insideV w:val="nil"/>
        </w:tcBorders>
        <w:shd w:val="clear" w:color="auto" w:fill="CD0041" w:themeFill="accent4"/>
      </w:tcPr>
    </w:tblStylePr>
    <w:tblStylePr w:type="lastRow">
      <w:rPr>
        <w:b/>
        <w:bCs/>
      </w:rPr>
      <w:tblPr/>
      <w:tcPr>
        <w:tcBorders>
          <w:top w:val="double" w:sz="4" w:space="0" w:color="CD0041" w:themeColor="accent4"/>
        </w:tcBorders>
      </w:tcPr>
    </w:tblStylePr>
    <w:tblStylePr w:type="firstCol">
      <w:rPr>
        <w:b/>
        <w:bCs/>
      </w:rPr>
    </w:tblStylePr>
    <w:tblStylePr w:type="lastCol">
      <w:rPr>
        <w:b/>
        <w:bCs/>
      </w:rPr>
    </w:tblStylePr>
    <w:tblStylePr w:type="band1Vert">
      <w:tblPr/>
      <w:tcPr>
        <w:shd w:val="clear" w:color="auto" w:fill="FFC2D5" w:themeFill="accent4" w:themeFillTint="33"/>
      </w:tcPr>
    </w:tblStylePr>
    <w:tblStylePr w:type="band1Horz">
      <w:tblPr/>
      <w:tcPr>
        <w:shd w:val="clear" w:color="auto" w:fill="FFC2D5" w:themeFill="accent4" w:themeFillTint="33"/>
      </w:tcPr>
    </w:tblStylePr>
  </w:style>
  <w:style w:type="table" w:styleId="Rastertabel5donker-Accent2">
    <w:name w:val="Grid Table 5 Dark Accent 2"/>
    <w:basedOn w:val="Standaardtabel"/>
    <w:uiPriority w:val="50"/>
    <w:rsid w:val="00E922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9C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2940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2940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2940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29400" w:themeFill="accent2"/>
      </w:tcPr>
    </w:tblStylePr>
    <w:tblStylePr w:type="band1Vert">
      <w:tblPr/>
      <w:tcPr>
        <w:shd w:val="clear" w:color="auto" w:fill="FFD493" w:themeFill="accent2" w:themeFillTint="66"/>
      </w:tcPr>
    </w:tblStylePr>
    <w:tblStylePr w:type="band1Horz">
      <w:tblPr/>
      <w:tcPr>
        <w:shd w:val="clear" w:color="auto" w:fill="FFD493" w:themeFill="accent2" w:themeFillTint="66"/>
      </w:tcPr>
    </w:tblStylePr>
  </w:style>
  <w:style w:type="table" w:styleId="Rastertabel5donker-Accent4">
    <w:name w:val="Grid Table 5 Dark Accent 4"/>
    <w:basedOn w:val="Standaardtabel"/>
    <w:uiPriority w:val="50"/>
    <w:rsid w:val="00E922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C2D5"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D0041"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D0041"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D0041"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D0041" w:themeFill="accent4"/>
      </w:tcPr>
    </w:tblStylePr>
    <w:tblStylePr w:type="band1Vert">
      <w:tblPr/>
      <w:tcPr>
        <w:shd w:val="clear" w:color="auto" w:fill="FF85AB" w:themeFill="accent4" w:themeFillTint="66"/>
      </w:tcPr>
    </w:tblStylePr>
    <w:tblStylePr w:type="band1Horz">
      <w:tblPr/>
      <w:tcPr>
        <w:shd w:val="clear" w:color="auto" w:fill="FF85AB" w:themeFill="accent4" w:themeFillTint="66"/>
      </w:tcPr>
    </w:tblStylePr>
  </w:style>
  <w:style w:type="table" w:styleId="Rastertabel5donker-Accent3">
    <w:name w:val="Grid Table 5 Dark Accent 3"/>
    <w:basedOn w:val="Standaardtabel"/>
    <w:uiPriority w:val="50"/>
    <w:rsid w:val="00E922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F6C9"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AAF1B"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AAF1B"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AAF1B"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AAF1B" w:themeFill="accent3"/>
      </w:tcPr>
    </w:tblStylePr>
    <w:tblStylePr w:type="band1Vert">
      <w:tblPr/>
      <w:tcPr>
        <w:shd w:val="clear" w:color="auto" w:fill="D7EE94" w:themeFill="accent3" w:themeFillTint="66"/>
      </w:tcPr>
    </w:tblStylePr>
    <w:tblStylePr w:type="band1Horz">
      <w:tblPr/>
      <w:tcPr>
        <w:shd w:val="clear" w:color="auto" w:fill="D7EE94" w:themeFill="accent3" w:themeFillTint="66"/>
      </w:tcPr>
    </w:tblStylePr>
  </w:style>
  <w:style w:type="table" w:styleId="Rastertabel5donker-Accent1">
    <w:name w:val="Grid Table 5 Dark Accent 1"/>
    <w:basedOn w:val="Standaardtabel"/>
    <w:uiPriority w:val="50"/>
    <w:rsid w:val="00E922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EEF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9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9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9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91BD" w:themeFill="accent1"/>
      </w:tcPr>
    </w:tblStylePr>
    <w:tblStylePr w:type="band1Vert">
      <w:tblPr/>
      <w:tcPr>
        <w:shd w:val="clear" w:color="auto" w:fill="7EE0FF" w:themeFill="accent1" w:themeFillTint="66"/>
      </w:tcPr>
    </w:tblStylePr>
    <w:tblStylePr w:type="band1Horz">
      <w:tblPr/>
      <w:tcPr>
        <w:shd w:val="clear" w:color="auto" w:fill="7EE0FF"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EsdMgt">
      <a:dk1>
        <a:sysClr val="windowText" lastClr="000000"/>
      </a:dk1>
      <a:lt1>
        <a:sysClr val="window" lastClr="FFFFFF"/>
      </a:lt1>
      <a:dk2>
        <a:srgbClr val="A5A5A5"/>
      </a:dk2>
      <a:lt2>
        <a:srgbClr val="E7E6E6"/>
      </a:lt2>
      <a:accent1>
        <a:srgbClr val="0091BD"/>
      </a:accent1>
      <a:accent2>
        <a:srgbClr val="F29400"/>
      </a:accent2>
      <a:accent3>
        <a:srgbClr val="8AAF1B"/>
      </a:accent3>
      <a:accent4>
        <a:srgbClr val="CD0041"/>
      </a:accent4>
      <a:accent5>
        <a:srgbClr val="D8D8D8"/>
      </a:accent5>
      <a:accent6>
        <a:srgbClr val="7F7F7F"/>
      </a:accent6>
      <a:hlink>
        <a:srgbClr val="CD0041"/>
      </a:hlink>
      <a:folHlink>
        <a:srgbClr val="0091B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false</tns:showOnOpen>
  <tns:defaultPropertyEditorNamespace>Standaardeigenschappen</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85FA2-0975-4A41-AD7E-A0482A89EAF7}">
  <ds:schemaRefs>
    <ds:schemaRef ds:uri="http://schemas.microsoft.com/office/2006/customDocumentInformationPanel"/>
  </ds:schemaRefs>
</ds:datastoreItem>
</file>

<file path=customXml/itemProps2.xml><?xml version="1.0" encoding="utf-8"?>
<ds:datastoreItem xmlns:ds="http://schemas.openxmlformats.org/officeDocument/2006/customXml" ds:itemID="{B5E61E1F-9F41-4099-B953-AE6F38516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337</Words>
  <Characters>1858</Characters>
  <Application>Microsoft Office Word</Application>
  <DocSecurity>0</DocSecurity>
  <Lines>15</Lines>
  <Paragraphs>4</Paragraphs>
  <ScaleCrop>false</ScaleCrop>
  <Company>Gemeente Eijsden-Margraten</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Cyriel a Campo</dc:creator>
  <cp:keywords/>
  <dc:description/>
  <cp:lastModifiedBy>Cyriel a Campo</cp:lastModifiedBy>
  <cp:revision>2</cp:revision>
  <dcterms:created xsi:type="dcterms:W3CDTF">2023-08-28T11:37:00Z</dcterms:created>
  <dcterms:modified xsi:type="dcterms:W3CDTF">2023-08-29T11:42:00Z</dcterms:modified>
</cp:coreProperties>
</file>